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A4" w:rsidRDefault="006322A4" w:rsidP="006322A4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77694656" r:id="rId6"/>
        </w:object>
      </w:r>
    </w:p>
    <w:p w:rsidR="006322A4" w:rsidRDefault="006322A4" w:rsidP="006322A4">
      <w:pPr>
        <w:pStyle w:val="Standard"/>
        <w:jc w:val="center"/>
        <w:rPr>
          <w:b/>
          <w:sz w:val="28"/>
          <w:szCs w:val="28"/>
        </w:rPr>
      </w:pPr>
    </w:p>
    <w:p w:rsidR="006322A4" w:rsidRDefault="006322A4" w:rsidP="006322A4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6322A4" w:rsidRDefault="006322A4" w:rsidP="006322A4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6322A4" w:rsidRDefault="006322A4" w:rsidP="006322A4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6322A4" w:rsidRDefault="006322A4" w:rsidP="006322A4">
      <w:pPr>
        <w:pStyle w:val="ShapkaDocumentu"/>
        <w:ind w:left="0"/>
        <w:jc w:val="left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6322A4" w:rsidRDefault="006322A4" w:rsidP="006322A4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6322A4" w:rsidRDefault="006322A4" w:rsidP="006322A4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  <w:r>
        <w:rPr>
          <w:b/>
          <w:spacing w:val="-10"/>
          <w:sz w:val="32"/>
          <w:szCs w:val="32"/>
          <w:lang w:val="uk-UA"/>
        </w:rPr>
        <w:t xml:space="preserve">  </w:t>
      </w:r>
      <w:r>
        <w:rPr>
          <w:b/>
          <w:spacing w:val="-10"/>
          <w:sz w:val="32"/>
          <w:szCs w:val="32"/>
          <w:lang w:val="uk-UA"/>
        </w:rPr>
        <w:t>(проект)</w:t>
      </w: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   </w:t>
      </w:r>
      <w:r>
        <w:rPr>
          <w:spacing w:val="-10"/>
          <w:sz w:val="28"/>
          <w:szCs w:val="28"/>
          <w:lang w:val="uk-UA"/>
        </w:rPr>
        <w:t xml:space="preserve">                                  Про  передачу  основних  засобів</w:t>
      </w: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Відповідно  до </w:t>
      </w:r>
      <w:r>
        <w:rPr>
          <w:spacing w:val="-10"/>
          <w:sz w:val="28"/>
          <w:szCs w:val="28"/>
          <w:lang w:val="uk-UA"/>
        </w:rPr>
        <w:t xml:space="preserve">  статті  26  Закону  України  «Про  місцеве  самоврядування в Україні», </w:t>
      </w:r>
      <w:r>
        <w:rPr>
          <w:spacing w:val="-10"/>
          <w:sz w:val="28"/>
          <w:szCs w:val="28"/>
          <w:lang w:val="uk-UA"/>
        </w:rPr>
        <w:t xml:space="preserve">розглянувши  заяву  директора  КП «Благоустрій»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</w:t>
      </w: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5231AE" w:rsidRDefault="005231AE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1.Дати  дозвіл  директору КП  «Водоканал»  на  передачу  екскаватора  марки  ЕО – 2621,  реєстраційний  номер  03956 – ВН,1989  року  випуску  КП «Благоустрій»</w:t>
      </w:r>
      <w:r>
        <w:rPr>
          <w:spacing w:val="-10"/>
          <w:sz w:val="28"/>
          <w:szCs w:val="28"/>
          <w:lang w:val="uk-UA"/>
        </w:rPr>
        <w:t>.</w:t>
      </w: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2.Контроль  за  виконання</w:t>
      </w:r>
      <w:r>
        <w:rPr>
          <w:spacing w:val="-10"/>
          <w:sz w:val="28"/>
          <w:szCs w:val="28"/>
          <w:lang w:val="uk-UA"/>
        </w:rPr>
        <w:t xml:space="preserve">м  рішення  покласти  на  постійну  депутатську  комісію  з  питань  </w:t>
      </w:r>
      <w:proofErr w:type="spellStart"/>
      <w:r>
        <w:rPr>
          <w:spacing w:val="-10"/>
          <w:sz w:val="28"/>
          <w:szCs w:val="28"/>
          <w:lang w:val="uk-UA"/>
        </w:rPr>
        <w:t>житлово</w:t>
      </w:r>
      <w:proofErr w:type="spellEnd"/>
      <w:r>
        <w:rPr>
          <w:spacing w:val="-10"/>
          <w:sz w:val="28"/>
          <w:szCs w:val="28"/>
          <w:lang w:val="uk-UA"/>
        </w:rPr>
        <w:t xml:space="preserve"> – комунального </w:t>
      </w:r>
      <w:r w:rsidR="005231AE">
        <w:rPr>
          <w:spacing w:val="-10"/>
          <w:sz w:val="28"/>
          <w:szCs w:val="28"/>
          <w:lang w:val="uk-UA"/>
        </w:rPr>
        <w:t xml:space="preserve"> господарства  та  благоустро</w:t>
      </w:r>
      <w:r>
        <w:rPr>
          <w:spacing w:val="-10"/>
          <w:sz w:val="28"/>
          <w:szCs w:val="28"/>
          <w:lang w:val="uk-UA"/>
        </w:rPr>
        <w:t>ю</w:t>
      </w:r>
      <w:r>
        <w:rPr>
          <w:spacing w:val="-10"/>
          <w:sz w:val="28"/>
          <w:szCs w:val="28"/>
          <w:lang w:val="uk-UA"/>
        </w:rPr>
        <w:t>.</w:t>
      </w: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  <w:bookmarkStart w:id="0" w:name="_GoBack"/>
      <w:bookmarkEnd w:id="0"/>
      <w:r>
        <w:rPr>
          <w:spacing w:val="-10"/>
          <w:sz w:val="28"/>
          <w:szCs w:val="28"/>
          <w:lang w:val="uk-UA"/>
        </w:rPr>
        <w:t>Міський  голова                                                                          В.М.</w:t>
      </w:r>
      <w:proofErr w:type="spellStart"/>
      <w:r>
        <w:rPr>
          <w:spacing w:val="-10"/>
          <w:sz w:val="28"/>
          <w:szCs w:val="28"/>
          <w:lang w:val="uk-UA"/>
        </w:rPr>
        <w:t>Міхов</w:t>
      </w:r>
      <w:proofErr w:type="spellEnd"/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       </w:t>
      </w:r>
      <w:r>
        <w:rPr>
          <w:spacing w:val="-10"/>
          <w:sz w:val="28"/>
          <w:szCs w:val="28"/>
          <w:lang w:val="en-US"/>
        </w:rPr>
        <w:t>V</w:t>
      </w:r>
      <w:r>
        <w:rPr>
          <w:spacing w:val="-10"/>
          <w:sz w:val="28"/>
          <w:szCs w:val="28"/>
          <w:lang w:val="uk-UA"/>
        </w:rPr>
        <w:t>ІІ.</w:t>
      </w: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08.02  2018р.</w:t>
      </w: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6322A4" w:rsidRDefault="006322A4" w:rsidP="006322A4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DB0ACA" w:rsidRDefault="00DB0ACA"/>
    <w:sectPr w:rsidR="00DB0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2A4"/>
    <w:rsid w:val="005231AE"/>
    <w:rsid w:val="006322A4"/>
    <w:rsid w:val="00DB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322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6322A4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322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6322A4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2018-01-17T09:18:00Z</dcterms:created>
  <dcterms:modified xsi:type="dcterms:W3CDTF">2018-01-17T09:45:00Z</dcterms:modified>
</cp:coreProperties>
</file>